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35" w:rsidRPr="00911A35" w:rsidRDefault="00911A35">
      <w:pPr>
        <w:pStyle w:val="ConsPlusNonformat"/>
        <w:jc w:val="both"/>
      </w:pPr>
      <w:bookmarkStart w:id="0" w:name="_GoBack"/>
      <w:r w:rsidRPr="00911A35">
        <w:t xml:space="preserve">                                В _________________________________ суд &lt;1&gt;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(наименование суда апелляционной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  инстанции)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через _____________________________ суд &lt;1&gt;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(наименование суда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 первой инстанции)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Дело N ____________________________________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Заявитель: ________________________________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   (наименование или Ф.И.О.,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процессуальный статус заявителя)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адрес: ___________________________________,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телефон: _____________, факс: ____________,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адрес электронной почты: __________________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Представитель заявителя: __________________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                  (Ф.И.О.)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адрес: ___________________________________,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телефон: _____________, факс: ____________,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адрес электронной почты: __________________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Истец: ____________________________________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 (Ф.И.О. или наименование)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адрес: ___________________________________,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телефон: ____________, факс: _____________,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адрес электронной почты: __________________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Ответчик: _________________________________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   (Ф.И.О. или наименование)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адрес: ___________________________________,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телефон: ___________, факс: ______________,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адрес электронной почты: __________________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ЧАСТНАЯ ЖАЛОБА 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на определение суда по гражданскому делу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об отклонении ходатайства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"___"_________ ____ г. в судебном заседании ___________________________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      (наименование суда первой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             инстанции)</w:t>
      </w:r>
    </w:p>
    <w:p w:rsidR="00911A35" w:rsidRPr="00911A35" w:rsidRDefault="00911A35">
      <w:pPr>
        <w:pStyle w:val="ConsPlusNonformat"/>
        <w:jc w:val="both"/>
      </w:pPr>
      <w:r w:rsidRPr="00911A35">
        <w:t>суда по делу N _____ по иску ____________________________________________ к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 (указать истца)</w:t>
      </w:r>
    </w:p>
    <w:p w:rsidR="00911A35" w:rsidRPr="00911A35" w:rsidRDefault="00911A35">
      <w:pPr>
        <w:pStyle w:val="ConsPlusNonformat"/>
        <w:jc w:val="both"/>
      </w:pPr>
      <w:r w:rsidRPr="00911A35">
        <w:t>__________________________ о _______________________ заявителем было подано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(указать </w:t>
      </w:r>
      <w:proofErr w:type="gramStart"/>
      <w:r w:rsidRPr="00911A35">
        <w:t xml:space="preserve">ответчика)   </w:t>
      </w:r>
      <w:proofErr w:type="gramEnd"/>
      <w:r w:rsidRPr="00911A35">
        <w:t xml:space="preserve">        (предмет иска)</w:t>
      </w:r>
    </w:p>
    <w:p w:rsidR="00911A35" w:rsidRPr="00911A35" w:rsidRDefault="00911A35">
      <w:pPr>
        <w:pStyle w:val="ConsPlusNonformat"/>
        <w:jc w:val="both"/>
      </w:pPr>
      <w:r w:rsidRPr="00911A35">
        <w:t>заявление (ходатайство) о _______________________________.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</w:t>
      </w:r>
      <w:proofErr w:type="gramStart"/>
      <w:r w:rsidRPr="00911A35">
        <w:t>Определением  _</w:t>
      </w:r>
      <w:proofErr w:type="gramEnd"/>
      <w:r w:rsidRPr="00911A35">
        <w:t>___________________________________ суда от "__"________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(наименование суда первой инстанции)</w:t>
      </w:r>
    </w:p>
    <w:p w:rsidR="00911A35" w:rsidRPr="00911A35" w:rsidRDefault="00911A35">
      <w:pPr>
        <w:pStyle w:val="ConsPlusNonformat"/>
        <w:jc w:val="both"/>
      </w:pPr>
      <w:r w:rsidRPr="00911A35">
        <w:t>____ г. заявленное ходатайство о ________________ отклонено.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Отклонение ходатайства мотивировано тем, что _________________________.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Заявитель считает данное </w:t>
      </w:r>
      <w:proofErr w:type="gramStart"/>
      <w:r w:rsidRPr="00911A35">
        <w:t>определение  суда</w:t>
      </w:r>
      <w:proofErr w:type="gramEnd"/>
      <w:r w:rsidRPr="00911A35">
        <w:t xml:space="preserve"> незаконным и необоснованным,</w:t>
      </w:r>
    </w:p>
    <w:p w:rsidR="00911A35" w:rsidRPr="00911A35" w:rsidRDefault="00911A35">
      <w:pPr>
        <w:pStyle w:val="ConsPlusNonformat"/>
        <w:jc w:val="both"/>
      </w:pPr>
      <w:r w:rsidRPr="00911A35">
        <w:t>поскольку ______________________________________________.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Ходатайство о _________________________ было заявлено </w:t>
      </w:r>
      <w:proofErr w:type="gramStart"/>
      <w:r w:rsidRPr="00911A35">
        <w:t>заявителем  в</w:t>
      </w:r>
      <w:proofErr w:type="gramEnd"/>
      <w:r w:rsidRPr="00911A35">
        <w:t xml:space="preserve"> том</w:t>
      </w:r>
    </w:p>
    <w:p w:rsidR="00911A35" w:rsidRPr="00911A35" w:rsidRDefault="00911A35">
      <w:pPr>
        <w:pStyle w:val="ConsPlusNonformat"/>
        <w:jc w:val="both"/>
      </w:pPr>
      <w:r w:rsidRPr="00911A35">
        <w:t>числе по следующим причинам: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- ________________________________;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- ________________________________;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- ________________________________.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</w:t>
      </w:r>
      <w:proofErr w:type="gramStart"/>
      <w:r w:rsidRPr="00911A35">
        <w:t>Указанные  причины</w:t>
      </w:r>
      <w:proofErr w:type="gramEnd"/>
      <w:r w:rsidRPr="00911A35">
        <w:t xml:space="preserve">  подтверждают  обоснованность заявленного заявителем</w:t>
      </w:r>
    </w:p>
    <w:p w:rsidR="00911A35" w:rsidRPr="00911A35" w:rsidRDefault="00911A35">
      <w:pPr>
        <w:pStyle w:val="ConsPlusNonformat"/>
        <w:jc w:val="both"/>
      </w:pPr>
      <w:r w:rsidRPr="00911A35">
        <w:t>ходатайства.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Более того, иным способом доказать _________________ заявитель не имеет</w:t>
      </w:r>
    </w:p>
    <w:p w:rsidR="00911A35" w:rsidRPr="00911A35" w:rsidRDefault="00911A35">
      <w:pPr>
        <w:pStyle w:val="ConsPlusNonformat"/>
        <w:jc w:val="both"/>
      </w:pPr>
      <w:r w:rsidRPr="00911A35">
        <w:t xml:space="preserve">возможности.   </w:t>
      </w:r>
      <w:proofErr w:type="gramStart"/>
      <w:r w:rsidRPr="00911A35">
        <w:t>Из  этого</w:t>
      </w:r>
      <w:proofErr w:type="gramEnd"/>
      <w:r w:rsidRPr="00911A35">
        <w:t xml:space="preserve">  следует,  что  суд,  отказывая  в  удовлетворении</w:t>
      </w:r>
    </w:p>
    <w:p w:rsidR="00911A35" w:rsidRPr="00911A35" w:rsidRDefault="00911A35">
      <w:pPr>
        <w:pStyle w:val="ConsPlusNonformat"/>
        <w:jc w:val="both"/>
      </w:pPr>
      <w:proofErr w:type="gramStart"/>
      <w:r w:rsidRPr="00911A35">
        <w:t>ходатайства  заявителя</w:t>
      </w:r>
      <w:proofErr w:type="gramEnd"/>
      <w:r w:rsidRPr="00911A35">
        <w:t>,  существенно  ограничил  его  процессуальные права,</w:t>
      </w:r>
    </w:p>
    <w:p w:rsidR="00911A35" w:rsidRPr="00911A35" w:rsidRDefault="00911A35">
      <w:pPr>
        <w:pStyle w:val="ConsPlusNonformat"/>
        <w:jc w:val="both"/>
      </w:pPr>
      <w:r w:rsidRPr="00911A35">
        <w:t>связанные с представлением доказательств.</w:t>
      </w:r>
    </w:p>
    <w:p w:rsidR="00911A35" w:rsidRPr="00911A35" w:rsidRDefault="00911A35">
      <w:pPr>
        <w:pStyle w:val="ConsPlusNonformat"/>
        <w:jc w:val="both"/>
      </w:pPr>
      <w:r w:rsidRPr="00911A35">
        <w:lastRenderedPageBreak/>
        <w:t xml:space="preserve">    </w:t>
      </w:r>
      <w:proofErr w:type="gramStart"/>
      <w:r w:rsidRPr="00911A35">
        <w:t>На  основании</w:t>
      </w:r>
      <w:proofErr w:type="gramEnd"/>
      <w:r w:rsidRPr="00911A35">
        <w:t xml:space="preserve">  вышеизложенного  и руководствуясь ст. ___, ст. ст. 331 -</w:t>
      </w:r>
    </w:p>
    <w:p w:rsidR="00911A35" w:rsidRPr="00911A35" w:rsidRDefault="00911A35">
      <w:pPr>
        <w:pStyle w:val="ConsPlusNonformat"/>
        <w:jc w:val="both"/>
      </w:pPr>
      <w:r w:rsidRPr="00911A35">
        <w:t>334 Гражданского процессуального кодекса Российской Федерации, прошу: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определение судьи _________________ ______________________________ суда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(Ф.И.О.)          (наименование суда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                                      первой инстанции)</w:t>
      </w:r>
    </w:p>
    <w:p w:rsidR="00911A35" w:rsidRPr="00911A35" w:rsidRDefault="00911A35">
      <w:pPr>
        <w:pStyle w:val="ConsPlusNonformat"/>
        <w:jc w:val="both"/>
      </w:pPr>
      <w:r w:rsidRPr="00911A35">
        <w:t>от "___"__________ ____ г. отменить и удовлетворить ходатайство заявителя о</w:t>
      </w:r>
    </w:p>
    <w:p w:rsidR="00911A35" w:rsidRPr="00911A35" w:rsidRDefault="00911A35">
      <w:pPr>
        <w:pStyle w:val="ConsPlusNonformat"/>
        <w:jc w:val="both"/>
      </w:pPr>
      <w:r w:rsidRPr="00911A35">
        <w:t>_____________________________.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Приложение: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1. Копии частной жалобы для лиц, участвующих в деле.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2. Копия ходатайства заявителя.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3.  </w:t>
      </w:r>
      <w:proofErr w:type="gramStart"/>
      <w:r w:rsidRPr="00911A35">
        <w:t>Копия  определения</w:t>
      </w:r>
      <w:proofErr w:type="gramEnd"/>
      <w:r w:rsidRPr="00911A35">
        <w:t xml:space="preserve"> суда первой инстанции от "__"________ ____ г. об</w:t>
      </w:r>
    </w:p>
    <w:p w:rsidR="00911A35" w:rsidRPr="00911A35" w:rsidRDefault="00911A35">
      <w:pPr>
        <w:pStyle w:val="ConsPlusNonformat"/>
        <w:jc w:val="both"/>
      </w:pPr>
      <w:r w:rsidRPr="00911A35">
        <w:t>отклонении ходатайства заявителя.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4. Документы, обосновывающие доводы заявителя.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5.  </w:t>
      </w:r>
      <w:proofErr w:type="gramStart"/>
      <w:r w:rsidRPr="00911A35">
        <w:t>Доверенность  представителя</w:t>
      </w:r>
      <w:proofErr w:type="gramEnd"/>
      <w:r w:rsidRPr="00911A35">
        <w:t xml:space="preserve">  от "___"__________ ____ г. N ___ (если</w:t>
      </w:r>
    </w:p>
    <w:p w:rsidR="00911A35" w:rsidRPr="00911A35" w:rsidRDefault="00911A35">
      <w:pPr>
        <w:pStyle w:val="ConsPlusNonformat"/>
        <w:jc w:val="both"/>
      </w:pPr>
      <w:r w:rsidRPr="00911A35">
        <w:t>заявление подписывается представителем заявителя).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"___"________ ____ г.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Заявитель (представитель):</w:t>
      </w:r>
    </w:p>
    <w:p w:rsidR="00911A35" w:rsidRPr="00911A35" w:rsidRDefault="00911A35">
      <w:pPr>
        <w:pStyle w:val="ConsPlusNonformat"/>
        <w:jc w:val="both"/>
      </w:pPr>
    </w:p>
    <w:p w:rsidR="00911A35" w:rsidRPr="00911A35" w:rsidRDefault="00911A35">
      <w:pPr>
        <w:pStyle w:val="ConsPlusNonformat"/>
        <w:jc w:val="both"/>
      </w:pPr>
      <w:r w:rsidRPr="00911A35">
        <w:t xml:space="preserve">    ___________________</w:t>
      </w:r>
    </w:p>
    <w:p w:rsidR="00911A35" w:rsidRPr="00911A35" w:rsidRDefault="00911A35">
      <w:pPr>
        <w:pStyle w:val="ConsPlusNonformat"/>
        <w:jc w:val="both"/>
      </w:pPr>
      <w:r w:rsidRPr="00911A35">
        <w:t xml:space="preserve">         (подпись)</w:t>
      </w:r>
    </w:p>
    <w:bookmarkEnd w:id="0"/>
    <w:p w:rsidR="00911A35" w:rsidRPr="00911A35" w:rsidRDefault="00911A35">
      <w:pPr>
        <w:pStyle w:val="ConsPlusNormal"/>
        <w:ind w:firstLine="540"/>
        <w:jc w:val="both"/>
      </w:pPr>
    </w:p>
    <w:sectPr w:rsidR="00911A35" w:rsidRPr="00911A35" w:rsidSect="0053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35"/>
    <w:rsid w:val="001938DF"/>
    <w:rsid w:val="00495F16"/>
    <w:rsid w:val="00911A35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D863D-03B6-465B-8C8D-95F7CC02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1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11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2018-05-24T16:39:00Z</dcterms:created>
  <dcterms:modified xsi:type="dcterms:W3CDTF">2018-05-24T16:40:00Z</dcterms:modified>
</cp:coreProperties>
</file>